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052BB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052BB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052BB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052BB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052BB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46B33">
        <w:rPr>
          <w:rStyle w:val="colornavy"/>
          <w:rFonts w:ascii="Times New Roman" w:hAnsi="Times New Roman"/>
          <w:sz w:val="24"/>
          <w:szCs w:val="24"/>
          <w:lang w:val="sr-Cyrl-RS"/>
        </w:rPr>
        <w:t>22</w:t>
      </w:r>
      <w:r w:rsidR="00C002ED">
        <w:rPr>
          <w:rStyle w:val="colornavy"/>
          <w:rFonts w:ascii="Times New Roman" w:hAnsi="Times New Roman"/>
          <w:sz w:val="24"/>
          <w:szCs w:val="24"/>
          <w:lang w:val="sr-Cyrl-RS"/>
        </w:rPr>
        <w:t>48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2B224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052BB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052BB8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052BB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Osmoj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2245">
        <w:rPr>
          <w:rFonts w:ascii="Times New Roman" w:hAnsi="Times New Roman"/>
          <w:sz w:val="24"/>
          <w:szCs w:val="24"/>
          <w:lang w:val="sr-Cyrl-RS"/>
        </w:rPr>
        <w:t>24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novembra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Predlog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zakona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o</w:t>
      </w:r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Matičnom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registru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146B33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</w:t>
      </w:r>
      <w:r w:rsidR="00C002ED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48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46B33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7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novembra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052BB8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052BB8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052BB8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Matičnom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registru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052BB8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52BB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dr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Default="00F245BE">
      <w:pPr>
        <w:rPr>
          <w:lang w:val="sr-Cyrl-RS"/>
        </w:rPr>
      </w:pPr>
    </w:p>
    <w:p w:rsidR="003300DA" w:rsidRDefault="003300DA">
      <w:pPr>
        <w:rPr>
          <w:lang w:val="sr-Cyrl-RS"/>
        </w:rPr>
      </w:pPr>
    </w:p>
    <w:p w:rsidR="003300DA" w:rsidRPr="00746F47" w:rsidRDefault="00052BB8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300DA" w:rsidRPr="00746F47" w:rsidRDefault="00052BB8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3300DA" w:rsidRPr="00746F47" w:rsidRDefault="00052BB8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300DA" w:rsidRPr="00746F47" w:rsidRDefault="00052BB8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052BB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2239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300DA" w:rsidRPr="00746F47" w:rsidRDefault="00052BB8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3300DA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3300DA" w:rsidRPr="00746F47" w:rsidRDefault="003300DA" w:rsidP="003300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00DA" w:rsidRDefault="003300DA" w:rsidP="003300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00DA" w:rsidRDefault="00052BB8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300DA" w:rsidRPr="00D67808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052BB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Osmoj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Predlog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zakona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o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izmenama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i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dopunama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Zakona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o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registru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administrativnih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postupaka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ru-RU"/>
        </w:rPr>
        <w:t>koji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je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podnela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Vlada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52BB8">
        <w:rPr>
          <w:rFonts w:ascii="Times New Roman" w:hAnsi="Times New Roman"/>
          <w:sz w:val="24"/>
          <w:szCs w:val="24"/>
          <w:lang w:val="ru-RU"/>
        </w:rPr>
        <w:t>broj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011-2239/25 </w:t>
      </w:r>
      <w:r w:rsidR="00052BB8">
        <w:rPr>
          <w:rFonts w:ascii="Times New Roman" w:hAnsi="Times New Roman"/>
          <w:sz w:val="24"/>
          <w:szCs w:val="24"/>
          <w:lang w:val="ru-RU"/>
        </w:rPr>
        <w:t>od</w:t>
      </w:r>
      <w:r w:rsidRPr="00DC7017">
        <w:rPr>
          <w:rFonts w:ascii="Times New Roman" w:hAnsi="Times New Roman"/>
          <w:sz w:val="24"/>
          <w:szCs w:val="24"/>
          <w:lang w:val="ru-RU"/>
        </w:rPr>
        <w:t xml:space="preserve"> 7. </w:t>
      </w:r>
      <w:r w:rsidR="00052BB8">
        <w:rPr>
          <w:rFonts w:ascii="Times New Roman" w:hAnsi="Times New Roman"/>
          <w:sz w:val="24"/>
          <w:szCs w:val="24"/>
          <w:lang w:val="ru-RU"/>
        </w:rPr>
        <w:t>novembra</w:t>
      </w:r>
      <w:r>
        <w:rPr>
          <w:rFonts w:ascii="Times New Roman" w:hAnsi="Times New Roman"/>
          <w:sz w:val="24"/>
          <w:szCs w:val="24"/>
          <w:lang w:val="ru-RU"/>
        </w:rPr>
        <w:t xml:space="preserve"> 2025. </w:t>
      </w:r>
      <w:r w:rsidR="00052BB8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052BB8">
        <w:rPr>
          <w:rFonts w:ascii="Times New Roman" w:hAnsi="Times New Roman"/>
          <w:sz w:val="24"/>
          <w:szCs w:val="24"/>
          <w:lang w:val="ru-RU"/>
        </w:rPr>
        <w:t>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0DA" w:rsidRDefault="00052BB8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052BB8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300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Pr="005019B0" w:rsidRDefault="00052BB8" w:rsidP="003300D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3300D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izmenama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dopunama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registru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administrativnih</w:t>
      </w:r>
      <w:r w:rsidR="003300DA" w:rsidRPr="00DC70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postupaka</w:t>
      </w:r>
      <w:r w:rsidR="003300DA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3300DA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3300DA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3300DA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300DA" w:rsidRPr="00D472E3" w:rsidRDefault="00052BB8" w:rsidP="003300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3300DA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3300D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3300DA" w:rsidRPr="00D472E3">
        <w:rPr>
          <w:rFonts w:ascii="Times New Roman" w:eastAsia="Times New Roman" w:hAnsi="Times New Roman"/>
          <w:sz w:val="24"/>
          <w:szCs w:val="24"/>
        </w:rPr>
        <w:t>,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3300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300DA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300DA" w:rsidRDefault="003300DA" w:rsidP="0033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00DA" w:rsidRPr="00321E3D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52BB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052BB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3300DA" w:rsidRDefault="003300DA" w:rsidP="0033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0DA" w:rsidRDefault="003300DA" w:rsidP="003300DA"/>
    <w:p w:rsidR="003300DA" w:rsidRDefault="003300DA" w:rsidP="003300DA"/>
    <w:p w:rsidR="003300DA" w:rsidRDefault="003300DA" w:rsidP="003300DA"/>
    <w:p w:rsidR="003300DA" w:rsidRDefault="003300DA" w:rsidP="003300DA"/>
    <w:p w:rsidR="003300DA" w:rsidRPr="00321E3D" w:rsidRDefault="003300DA" w:rsidP="003300DA">
      <w:pPr>
        <w:rPr>
          <w:lang w:val="sr-Cyrl-RS"/>
        </w:rPr>
      </w:pPr>
    </w:p>
    <w:p w:rsidR="00D34943" w:rsidRPr="00746F47" w:rsidRDefault="00052BB8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D34943" w:rsidRPr="00746F47" w:rsidRDefault="00052BB8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D34943" w:rsidRPr="00746F47" w:rsidRDefault="00052BB8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34943" w:rsidRPr="00746F47" w:rsidRDefault="00052BB8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052BB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2222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D34943" w:rsidRPr="00746F47" w:rsidRDefault="00052BB8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D34943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D34943" w:rsidRPr="00746F47" w:rsidRDefault="00D34943" w:rsidP="00D3494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4943" w:rsidRDefault="00D34943" w:rsidP="00D3494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4943" w:rsidRDefault="00052BB8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34943" w:rsidRPr="00D67808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052BB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Osmoj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63764"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Predlog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zakona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o</w:t>
      </w:r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izmenama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i</w:t>
      </w:r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dopunama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Zakona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o</w:t>
      </w:r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platama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državnih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službenika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i</w:t>
      </w:r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nameštenika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2222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7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novembra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43" w:rsidRDefault="00052BB8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052BB8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349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Pr="005019B0" w:rsidRDefault="00052BB8" w:rsidP="00D34943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D3494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platama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državnih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službenika</w:t>
      </w:r>
      <w:proofErr w:type="spellEnd"/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34943"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nameštenika</w:t>
      </w:r>
      <w:proofErr w:type="spellEnd"/>
      <w:r w:rsidR="00D34943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D34943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D34943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D34943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D34943" w:rsidRPr="00D472E3" w:rsidRDefault="00052BB8" w:rsidP="00D349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D34943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3494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D34943" w:rsidRPr="00D472E3">
        <w:rPr>
          <w:rFonts w:ascii="Times New Roman" w:eastAsia="Times New Roman" w:hAnsi="Times New Roman"/>
          <w:sz w:val="24"/>
          <w:szCs w:val="24"/>
        </w:rPr>
        <w:t>,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3494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D34943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D34943" w:rsidRDefault="00D34943" w:rsidP="00D34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4943" w:rsidRPr="00321E3D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52BB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052BB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D34943" w:rsidRDefault="00D34943" w:rsidP="00D349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943" w:rsidRDefault="00D34943" w:rsidP="00D34943"/>
    <w:p w:rsidR="00D34943" w:rsidRDefault="00D34943" w:rsidP="00D34943"/>
    <w:p w:rsidR="00D34943" w:rsidRDefault="00D34943" w:rsidP="00D34943"/>
    <w:p w:rsidR="00D34943" w:rsidRDefault="00D34943" w:rsidP="00D34943"/>
    <w:p w:rsidR="00D34943" w:rsidRPr="00321E3D" w:rsidRDefault="00D34943" w:rsidP="00D34943">
      <w:pPr>
        <w:rPr>
          <w:lang w:val="sr-Cyrl-RS"/>
        </w:rPr>
      </w:pPr>
    </w:p>
    <w:p w:rsidR="00EA3473" w:rsidRPr="00746F47" w:rsidRDefault="00052BB8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A3473" w:rsidRPr="00746F47" w:rsidRDefault="00052BB8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A3473" w:rsidRPr="00746F47" w:rsidRDefault="00052BB8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A3473" w:rsidRPr="00746F47" w:rsidRDefault="00052BB8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052BB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2220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A3473" w:rsidRPr="00746F47" w:rsidRDefault="00052BB8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A3473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A3473" w:rsidRPr="00746F47" w:rsidRDefault="00EA3473" w:rsidP="00EA347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3473" w:rsidRDefault="00EA3473" w:rsidP="00EA347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3473" w:rsidRDefault="00052BB8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A3473" w:rsidRPr="00D67808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052BB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Osmoj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novembra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2BB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2BB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Predlog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zakona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o</w:t>
      </w:r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izmenama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i</w:t>
      </w:r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dopunama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Zakona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r w:rsidR="00052BB8">
        <w:rPr>
          <w:rFonts w:ascii="Times New Roman" w:hAnsi="Times New Roman"/>
          <w:sz w:val="24"/>
          <w:szCs w:val="24"/>
        </w:rPr>
        <w:t>o</w:t>
      </w:r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državnim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BB8">
        <w:rPr>
          <w:rFonts w:ascii="Times New Roman" w:hAnsi="Times New Roman"/>
          <w:sz w:val="24"/>
          <w:szCs w:val="24"/>
        </w:rPr>
        <w:t>službenicima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2220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7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novembra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052BB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473" w:rsidRDefault="00052BB8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052BB8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A34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Pr="005019B0" w:rsidRDefault="00052BB8" w:rsidP="00EA3473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A3473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državnim</w:t>
      </w:r>
      <w:proofErr w:type="spellEnd"/>
      <w:r w:rsidR="00EA347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službenicima</w:t>
      </w:r>
      <w:proofErr w:type="spellEnd"/>
      <w:r w:rsidR="00EA3473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EA3473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EA3473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EA3473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A3473" w:rsidRPr="00D472E3" w:rsidRDefault="00052BB8" w:rsidP="00EA34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A3473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EA347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A3473" w:rsidRPr="00D472E3">
        <w:rPr>
          <w:rFonts w:ascii="Times New Roman" w:eastAsia="Times New Roman" w:hAnsi="Times New Roman"/>
          <w:sz w:val="24"/>
          <w:szCs w:val="24"/>
        </w:rPr>
        <w:t>,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EA34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A3473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A3473" w:rsidRDefault="00EA3473" w:rsidP="00EA3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A3473" w:rsidRPr="00321E3D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52BB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052BB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2BB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A3473" w:rsidRDefault="00EA3473" w:rsidP="00EA34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0DA" w:rsidRPr="00321E3D" w:rsidRDefault="003300DA">
      <w:pPr>
        <w:rPr>
          <w:lang w:val="sr-Cyrl-RS"/>
        </w:rPr>
      </w:pPr>
    </w:p>
    <w:sectPr w:rsidR="003300DA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2A" w:rsidRDefault="00F5492A" w:rsidP="00052BB8">
      <w:pPr>
        <w:spacing w:after="0" w:line="240" w:lineRule="auto"/>
      </w:pPr>
      <w:r>
        <w:separator/>
      </w:r>
    </w:p>
  </w:endnote>
  <w:endnote w:type="continuationSeparator" w:id="0">
    <w:p w:rsidR="00F5492A" w:rsidRDefault="00F5492A" w:rsidP="0005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2A" w:rsidRDefault="00F5492A" w:rsidP="00052BB8">
      <w:pPr>
        <w:spacing w:after="0" w:line="240" w:lineRule="auto"/>
      </w:pPr>
      <w:r>
        <w:separator/>
      </w:r>
    </w:p>
  </w:footnote>
  <w:footnote w:type="continuationSeparator" w:id="0">
    <w:p w:rsidR="00F5492A" w:rsidRDefault="00F5492A" w:rsidP="0005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B8" w:rsidRDefault="00052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52BB8"/>
    <w:rsid w:val="00074C61"/>
    <w:rsid w:val="00080147"/>
    <w:rsid w:val="00146B33"/>
    <w:rsid w:val="001625AB"/>
    <w:rsid w:val="001A6F7F"/>
    <w:rsid w:val="002B2245"/>
    <w:rsid w:val="002F1E77"/>
    <w:rsid w:val="00321E3D"/>
    <w:rsid w:val="003263C3"/>
    <w:rsid w:val="003300DA"/>
    <w:rsid w:val="003573A6"/>
    <w:rsid w:val="00391D95"/>
    <w:rsid w:val="003C1124"/>
    <w:rsid w:val="004E015F"/>
    <w:rsid w:val="005019B0"/>
    <w:rsid w:val="00514F3F"/>
    <w:rsid w:val="00575F9C"/>
    <w:rsid w:val="00587C53"/>
    <w:rsid w:val="005C577C"/>
    <w:rsid w:val="00746F47"/>
    <w:rsid w:val="00911F51"/>
    <w:rsid w:val="0094347D"/>
    <w:rsid w:val="00975BC8"/>
    <w:rsid w:val="00B16D45"/>
    <w:rsid w:val="00C002ED"/>
    <w:rsid w:val="00C03A0E"/>
    <w:rsid w:val="00C41512"/>
    <w:rsid w:val="00C82271"/>
    <w:rsid w:val="00C90977"/>
    <w:rsid w:val="00D34943"/>
    <w:rsid w:val="00D472E3"/>
    <w:rsid w:val="00D67808"/>
    <w:rsid w:val="00D80FF4"/>
    <w:rsid w:val="00E019E2"/>
    <w:rsid w:val="00EA3473"/>
    <w:rsid w:val="00F17E26"/>
    <w:rsid w:val="00F245BE"/>
    <w:rsid w:val="00F5492A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2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2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7</cp:revision>
  <cp:lastPrinted>2021-12-03T09:45:00Z</cp:lastPrinted>
  <dcterms:created xsi:type="dcterms:W3CDTF">2025-11-20T10:50:00Z</dcterms:created>
  <dcterms:modified xsi:type="dcterms:W3CDTF">2025-11-26T13:54:00Z</dcterms:modified>
</cp:coreProperties>
</file>